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3518D" w14:textId="23EADA53" w:rsidR="00BE0C3E" w:rsidRPr="0052516A" w:rsidRDefault="003F42D4">
      <w:pPr>
        <w:rPr>
          <w:b/>
          <w:lang w:val="es-ES_tradnl"/>
        </w:rPr>
      </w:pPr>
      <w:r>
        <w:rPr>
          <w:b/>
          <w:lang w:val="es-ES_tradnl"/>
        </w:rPr>
        <w:t xml:space="preserve">Súper </w:t>
      </w:r>
      <w:r w:rsidR="005523AB" w:rsidRPr="0052516A">
        <w:rPr>
          <w:b/>
          <w:lang w:val="es-ES_tradnl"/>
        </w:rPr>
        <w:t>laboratorio 1</w:t>
      </w:r>
      <w:r>
        <w:rPr>
          <w:b/>
          <w:lang w:val="es-ES_tradnl"/>
        </w:rPr>
        <w:t xml:space="preserve"> y trabajo final: El bono demográfico en mi país</w:t>
      </w:r>
    </w:p>
    <w:p w14:paraId="096C4A52" w14:textId="77777777" w:rsidR="00B81BAE" w:rsidRDefault="00B81BAE">
      <w:pPr>
        <w:rPr>
          <w:lang w:val="es-ES_tradnl"/>
        </w:rPr>
      </w:pPr>
    </w:p>
    <w:p w14:paraId="1A6BD2D4" w14:textId="2BA6056A" w:rsidR="005523AB" w:rsidRDefault="005523AB">
      <w:pPr>
        <w:rPr>
          <w:lang w:val="es-ES_tradnl"/>
        </w:rPr>
      </w:pPr>
      <w:r>
        <w:rPr>
          <w:lang w:val="es-ES_tradnl"/>
        </w:rPr>
        <w:t xml:space="preserve">Iniciar la preparación de una presentación </w:t>
      </w:r>
      <w:r w:rsidR="003F42D4">
        <w:rPr>
          <w:lang w:val="es-ES_tradnl"/>
        </w:rPr>
        <w:t xml:space="preserve">grupal </w:t>
      </w:r>
      <w:r>
        <w:rPr>
          <w:lang w:val="es-ES_tradnl"/>
        </w:rPr>
        <w:t>por país</w:t>
      </w:r>
      <w:r w:rsidR="0052516A">
        <w:rPr>
          <w:lang w:val="es-ES_tradnl"/>
        </w:rPr>
        <w:t>, titulada más o</w:t>
      </w:r>
      <w:r w:rsidR="002F7E7A">
        <w:rPr>
          <w:lang w:val="es-ES_tradnl"/>
        </w:rPr>
        <w:t xml:space="preserve"> </w:t>
      </w:r>
      <w:r w:rsidR="0052516A">
        <w:rPr>
          <w:lang w:val="es-ES_tradnl"/>
        </w:rPr>
        <w:t>menos</w:t>
      </w:r>
      <w:r>
        <w:rPr>
          <w:lang w:val="es-ES_tradnl"/>
        </w:rPr>
        <w:t xml:space="preserve">: “El dividendo demográfico en </w:t>
      </w:r>
      <w:proofErr w:type="spellStart"/>
      <w:r w:rsidR="0052516A">
        <w:rPr>
          <w:lang w:val="es-ES_tradnl"/>
        </w:rPr>
        <w:t>Venecombia</w:t>
      </w:r>
      <w:proofErr w:type="spellEnd"/>
      <w:r>
        <w:rPr>
          <w:lang w:val="es-ES_tradnl"/>
        </w:rPr>
        <w:t xml:space="preserve"> de 1960 a 2060”. (Puede modificarse el título y el periodo de estudio)</w:t>
      </w:r>
    </w:p>
    <w:p w14:paraId="3583DAD8" w14:textId="77777777" w:rsidR="005523AB" w:rsidRDefault="005523AB">
      <w:pPr>
        <w:rPr>
          <w:lang w:val="es-ES_tradnl"/>
        </w:rPr>
      </w:pPr>
    </w:p>
    <w:p w14:paraId="1E6F636B" w14:textId="77777777" w:rsidR="005523AB" w:rsidRDefault="005523AB">
      <w:pPr>
        <w:rPr>
          <w:lang w:val="es-ES_tradnl"/>
        </w:rPr>
      </w:pPr>
      <w:r>
        <w:rPr>
          <w:lang w:val="es-ES_tradnl"/>
        </w:rPr>
        <w:t>La presentación tendrá cinco secciones</w:t>
      </w:r>
    </w:p>
    <w:p w14:paraId="3245B645" w14:textId="77777777" w:rsidR="005523AB" w:rsidRDefault="005523AB">
      <w:pPr>
        <w:rPr>
          <w:lang w:val="es-ES_tradnl"/>
        </w:rPr>
      </w:pPr>
    </w:p>
    <w:p w14:paraId="376E49F6" w14:textId="77777777" w:rsidR="005523AB" w:rsidRPr="005523AB" w:rsidRDefault="005523AB" w:rsidP="005523AB">
      <w:pPr>
        <w:pStyle w:val="ListParagraph"/>
        <w:numPr>
          <w:ilvl w:val="0"/>
          <w:numId w:val="4"/>
        </w:numPr>
        <w:rPr>
          <w:lang w:val="es-ES_tradnl"/>
        </w:rPr>
      </w:pPr>
      <w:r w:rsidRPr="005523AB">
        <w:rPr>
          <w:lang w:val="es-ES_tradnl"/>
        </w:rPr>
        <w:t>El cambio en la estructura por edades de la  población</w:t>
      </w:r>
    </w:p>
    <w:p w14:paraId="1D18347E" w14:textId="77777777" w:rsidR="005523AB" w:rsidRDefault="005523AB" w:rsidP="005523AB">
      <w:pPr>
        <w:pStyle w:val="ListParagraph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El ciclo económico vital (La gráfica C –YL)</w:t>
      </w:r>
    </w:p>
    <w:p w14:paraId="44A27C3F" w14:textId="76674986" w:rsidR="005523AB" w:rsidRDefault="005523AB" w:rsidP="005523AB">
      <w:pPr>
        <w:pStyle w:val="ListParagraph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La razón de s</w:t>
      </w:r>
      <w:r w:rsidR="00097DB9">
        <w:rPr>
          <w:lang w:val="es-ES_tradnl"/>
        </w:rPr>
        <w:t>ustento</w:t>
      </w:r>
    </w:p>
    <w:p w14:paraId="288558C0" w14:textId="77777777" w:rsidR="005523AB" w:rsidRDefault="005523AB" w:rsidP="005523AB">
      <w:pPr>
        <w:pStyle w:val="ListParagraph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El dividendo demográfico</w:t>
      </w:r>
    </w:p>
    <w:p w14:paraId="1EAA8BC1" w14:textId="77777777" w:rsidR="005523AB" w:rsidRDefault="005523AB" w:rsidP="005523AB">
      <w:pPr>
        <w:pStyle w:val="ListParagraph"/>
        <w:numPr>
          <w:ilvl w:val="0"/>
          <w:numId w:val="4"/>
        </w:numPr>
        <w:rPr>
          <w:lang w:val="es-ES_tradnl"/>
        </w:rPr>
      </w:pPr>
      <w:proofErr w:type="spellStart"/>
      <w:r>
        <w:rPr>
          <w:lang w:val="es-ES_tradnl"/>
        </w:rPr>
        <w:t>Sensitividad</w:t>
      </w:r>
      <w:proofErr w:type="spellEnd"/>
      <w:r>
        <w:rPr>
          <w:lang w:val="es-ES_tradnl"/>
        </w:rPr>
        <w:t xml:space="preserve"> de estimaciones 3 y 4</w:t>
      </w:r>
      <w:r w:rsidR="00EB52B2">
        <w:rPr>
          <w:lang w:val="es-ES_tradnl"/>
        </w:rPr>
        <w:t xml:space="preserve"> al uso de diferentes perfiles del ciclo vital: a) </w:t>
      </w:r>
      <w:r w:rsidR="00EB52B2" w:rsidRPr="00D6498B">
        <w:rPr>
          <w:lang w:val="es-ES_tradnl"/>
        </w:rPr>
        <w:t>El patrón simplista de la relación de dependencia demográfica</w:t>
      </w:r>
      <w:r w:rsidR="00EB52B2">
        <w:rPr>
          <w:lang w:val="es-ES_tradnl"/>
        </w:rPr>
        <w:t xml:space="preserve"> y b) el perfil de los EEUU.</w:t>
      </w:r>
    </w:p>
    <w:p w14:paraId="0FC021F7" w14:textId="77777777" w:rsidR="00D6498B" w:rsidRDefault="00D6498B" w:rsidP="00D6498B">
      <w:pPr>
        <w:pStyle w:val="ListParagraph"/>
        <w:ind w:left="0"/>
        <w:rPr>
          <w:lang w:val="es-ES_tradnl"/>
        </w:rPr>
      </w:pPr>
    </w:p>
    <w:p w14:paraId="58E3B2B5" w14:textId="77777777" w:rsidR="0076275D" w:rsidRDefault="0076275D" w:rsidP="00D6498B">
      <w:pPr>
        <w:pStyle w:val="ListParagraph"/>
        <w:ind w:left="0"/>
        <w:rPr>
          <w:lang w:val="es-ES_tradnl"/>
        </w:rPr>
      </w:pPr>
    </w:p>
    <w:p w14:paraId="324BA983" w14:textId="77777777" w:rsidR="00D6498B" w:rsidRDefault="00D6498B" w:rsidP="00D6498B">
      <w:pPr>
        <w:pStyle w:val="ListParagraph"/>
        <w:ind w:left="0"/>
        <w:rPr>
          <w:lang w:val="es-ES_tradnl"/>
        </w:rPr>
      </w:pPr>
      <w:r>
        <w:rPr>
          <w:lang w:val="es-ES_tradnl"/>
        </w:rPr>
        <w:t>Datos:</w:t>
      </w:r>
    </w:p>
    <w:p w14:paraId="1BB2E5AD" w14:textId="77777777" w:rsidR="00D6498B" w:rsidRDefault="00D6498B" w:rsidP="00D6498B">
      <w:pPr>
        <w:pStyle w:val="ListParagraph"/>
        <w:ind w:left="0"/>
        <w:rPr>
          <w:lang w:val="es-ES_tradnl"/>
        </w:rPr>
      </w:pPr>
    </w:p>
    <w:p w14:paraId="3921E495" w14:textId="77777777" w:rsidR="00D6498B" w:rsidRDefault="00D6498B" w:rsidP="00D6498B">
      <w:pPr>
        <w:pStyle w:val="ListParagraph"/>
        <w:ind w:left="0"/>
        <w:rPr>
          <w:lang w:val="es-ES_tradnl"/>
        </w:rPr>
      </w:pPr>
      <w:r>
        <w:rPr>
          <w:lang w:val="es-ES_tradnl"/>
        </w:rPr>
        <w:t>Estimaciones y proyecciones de población por edad 1960-2060.  Ya sea las oficiales de su país o las de NNUU en el archivo:</w:t>
      </w:r>
    </w:p>
    <w:p w14:paraId="644AED96" w14:textId="77777777" w:rsidR="0076275D" w:rsidRDefault="0076275D" w:rsidP="00D6498B">
      <w:pPr>
        <w:pStyle w:val="ListParagraph"/>
        <w:ind w:left="0"/>
        <w:rPr>
          <w:lang w:val="es-ES_tradnl"/>
        </w:rPr>
      </w:pPr>
      <w:r>
        <w:rPr>
          <w:lang w:val="es-ES_tradnl"/>
        </w:rPr>
        <w:tab/>
      </w:r>
      <w:r w:rsidRPr="0076275D">
        <w:rPr>
          <w:lang w:val="es-ES_tradnl"/>
        </w:rPr>
        <w:t>AmericasPop-age5-1950-2100</w:t>
      </w:r>
      <w:r>
        <w:rPr>
          <w:lang w:val="es-ES_tradnl"/>
        </w:rPr>
        <w:t>.dta</w:t>
      </w:r>
    </w:p>
    <w:p w14:paraId="29897BF2" w14:textId="77777777" w:rsidR="0076275D" w:rsidRDefault="0076275D" w:rsidP="00D6498B">
      <w:pPr>
        <w:pStyle w:val="ListParagraph"/>
        <w:ind w:left="0"/>
        <w:rPr>
          <w:lang w:val="es-ES_tradnl"/>
        </w:rPr>
      </w:pPr>
      <w:r>
        <w:rPr>
          <w:lang w:val="es-ES_tradnl"/>
        </w:rPr>
        <w:tab/>
        <w:t xml:space="preserve">(Los códigos de los países están en:    </w:t>
      </w:r>
      <w:r w:rsidRPr="0076275D">
        <w:rPr>
          <w:lang w:val="es-ES_tradnl"/>
        </w:rPr>
        <w:t>Americas-UNCodcountry</w:t>
      </w:r>
      <w:r>
        <w:rPr>
          <w:lang w:val="es-ES_tradnl"/>
        </w:rPr>
        <w:t>.xls)</w:t>
      </w:r>
    </w:p>
    <w:p w14:paraId="1A64AE56" w14:textId="77777777" w:rsidR="0076275D" w:rsidRDefault="0076275D" w:rsidP="00D6498B">
      <w:pPr>
        <w:pStyle w:val="ListParagraph"/>
        <w:ind w:left="0"/>
        <w:rPr>
          <w:lang w:val="es-ES_tradnl"/>
        </w:rPr>
      </w:pPr>
    </w:p>
    <w:p w14:paraId="2380CE4B" w14:textId="77777777" w:rsidR="0076275D" w:rsidRDefault="0076275D" w:rsidP="00D6498B">
      <w:pPr>
        <w:pStyle w:val="ListParagraph"/>
        <w:ind w:left="0"/>
        <w:rPr>
          <w:lang w:val="es-ES_tradnl"/>
        </w:rPr>
      </w:pPr>
      <w:r>
        <w:rPr>
          <w:lang w:val="es-ES_tradnl"/>
        </w:rPr>
        <w:t>Perfiles por edad del ciclo</w:t>
      </w:r>
      <w:r w:rsidR="00330D3C">
        <w:rPr>
          <w:lang w:val="es-ES_tradnl"/>
        </w:rPr>
        <w:t xml:space="preserve"> </w:t>
      </w:r>
      <w:r>
        <w:rPr>
          <w:lang w:val="es-ES_tradnl"/>
        </w:rPr>
        <w:t>vital</w:t>
      </w:r>
      <w:r w:rsidR="00330D3C">
        <w:rPr>
          <w:lang w:val="es-ES_tradnl"/>
        </w:rPr>
        <w:t>, disponibles en los archivos:</w:t>
      </w:r>
    </w:p>
    <w:p w14:paraId="1F76DDCD" w14:textId="77777777" w:rsidR="00330D3C" w:rsidRDefault="00330D3C" w:rsidP="00D6498B">
      <w:pPr>
        <w:pStyle w:val="ListParagraph"/>
        <w:ind w:left="0"/>
        <w:rPr>
          <w:lang w:val="es-ES_tradnl"/>
        </w:rPr>
      </w:pPr>
      <w:r>
        <w:rPr>
          <w:lang w:val="es-ES_tradnl"/>
        </w:rPr>
        <w:tab/>
      </w:r>
      <w:r w:rsidRPr="00330D3C">
        <w:rPr>
          <w:lang w:val="es-ES_tradnl"/>
        </w:rPr>
        <w:t>LCD-americas-age1</w:t>
      </w:r>
      <w:r w:rsidR="00EB52B2">
        <w:rPr>
          <w:lang w:val="es-ES_tradnl"/>
        </w:rPr>
        <w:t>.dta (Brasil, Chile, Costa Rica, Ecuador, México y Perú)</w:t>
      </w:r>
    </w:p>
    <w:p w14:paraId="2E27D10C" w14:textId="77777777" w:rsidR="00EB52B2" w:rsidRDefault="00EB52B2" w:rsidP="00D6498B">
      <w:pPr>
        <w:pStyle w:val="ListParagraph"/>
        <w:ind w:left="0"/>
        <w:rPr>
          <w:lang w:val="es-ES_tradnl"/>
        </w:rPr>
      </w:pPr>
      <w:r>
        <w:rPr>
          <w:lang w:val="es-ES_tradnl"/>
        </w:rPr>
        <w:tab/>
      </w:r>
      <w:proofErr w:type="spellStart"/>
      <w:r w:rsidRPr="00EB52B2">
        <w:rPr>
          <w:lang w:val="es-ES_tradnl"/>
        </w:rPr>
        <w:t>Lcdpatrones</w:t>
      </w:r>
      <w:r>
        <w:rPr>
          <w:lang w:val="es-ES_tradnl"/>
        </w:rPr>
        <w:t>.dta</w:t>
      </w:r>
      <w:proofErr w:type="spellEnd"/>
      <w:r>
        <w:rPr>
          <w:lang w:val="es-ES_tradnl"/>
        </w:rPr>
        <w:t xml:space="preserve">    (Simplista, </w:t>
      </w:r>
      <w:proofErr w:type="spellStart"/>
      <w:r>
        <w:rPr>
          <w:lang w:val="es-ES_tradnl"/>
        </w:rPr>
        <w:t>latinoamérica</w:t>
      </w:r>
      <w:proofErr w:type="spellEnd"/>
      <w:r>
        <w:rPr>
          <w:lang w:val="es-ES_tradnl"/>
        </w:rPr>
        <w:t xml:space="preserve"> y EEUU.</w:t>
      </w:r>
    </w:p>
    <w:p w14:paraId="488B8F74" w14:textId="77777777" w:rsidR="00EB52B2" w:rsidRDefault="00EB52B2" w:rsidP="00D6498B">
      <w:pPr>
        <w:pStyle w:val="ListParagraph"/>
        <w:ind w:left="0"/>
        <w:rPr>
          <w:lang w:val="es-ES_tradnl"/>
        </w:rPr>
      </w:pPr>
    </w:p>
    <w:p w14:paraId="2D0B23AB" w14:textId="54521197" w:rsidR="00EB52B2" w:rsidRDefault="00DF35F8" w:rsidP="00D6498B">
      <w:pPr>
        <w:pStyle w:val="ListParagraph"/>
        <w:ind w:left="0"/>
        <w:rPr>
          <w:lang w:val="es-ES_tradnl"/>
        </w:rPr>
      </w:pPr>
      <w:r>
        <w:rPr>
          <w:lang w:val="es-ES_tradnl"/>
        </w:rPr>
        <w:t>Nota</w:t>
      </w:r>
      <w:bookmarkStart w:id="0" w:name="_GoBack"/>
      <w:bookmarkEnd w:id="0"/>
      <w:r w:rsidR="00EB52B2">
        <w:rPr>
          <w:lang w:val="es-ES_tradnl"/>
        </w:rPr>
        <w:t>:</w:t>
      </w:r>
      <w:r w:rsidR="0052516A">
        <w:rPr>
          <w:lang w:val="es-ES_tradnl"/>
        </w:rPr>
        <w:t xml:space="preserve"> </w:t>
      </w:r>
      <w:r w:rsidR="00EB52B2">
        <w:rPr>
          <w:lang w:val="es-ES_tradnl"/>
        </w:rPr>
        <w:t xml:space="preserve">Para hacer las estimaciones 3 a 5, los archivos de población </w:t>
      </w:r>
      <w:r w:rsidR="0052516A">
        <w:rPr>
          <w:lang w:val="es-ES_tradnl"/>
        </w:rPr>
        <w:t>y LCD deben tener exactamente las mismas edades.</w:t>
      </w:r>
    </w:p>
    <w:p w14:paraId="1F641863" w14:textId="77777777" w:rsidR="0052516A" w:rsidRDefault="0052516A" w:rsidP="00D6498B">
      <w:pPr>
        <w:pStyle w:val="ListParagraph"/>
        <w:ind w:left="0"/>
        <w:rPr>
          <w:lang w:val="es-ES_tradnl"/>
        </w:rPr>
      </w:pPr>
    </w:p>
    <w:p w14:paraId="5E084975" w14:textId="77777777" w:rsidR="0052516A" w:rsidRDefault="0052516A" w:rsidP="00D6498B">
      <w:pPr>
        <w:pStyle w:val="ListParagraph"/>
        <w:ind w:left="0"/>
        <w:rPr>
          <w:lang w:val="es-ES_tradnl"/>
        </w:rPr>
      </w:pPr>
      <w:r>
        <w:rPr>
          <w:lang w:val="es-ES_tradnl"/>
        </w:rPr>
        <w:t xml:space="preserve">Se adjunta como ejemplo programa en </w:t>
      </w:r>
      <w:proofErr w:type="spellStart"/>
      <w:r>
        <w:rPr>
          <w:lang w:val="es-ES_tradnl"/>
        </w:rPr>
        <w:t>Stata</w:t>
      </w:r>
      <w:proofErr w:type="spellEnd"/>
      <w:r>
        <w:rPr>
          <w:lang w:val="es-ES_tradnl"/>
        </w:rPr>
        <w:t xml:space="preserve"> para Costa Rica</w:t>
      </w:r>
      <w:r w:rsidR="002F7E7A">
        <w:rPr>
          <w:lang w:val="es-ES_tradnl"/>
        </w:rPr>
        <w:t>:</w:t>
      </w:r>
    </w:p>
    <w:p w14:paraId="7EF6EFE2" w14:textId="77777777" w:rsidR="002F7E7A" w:rsidRDefault="002F7E7A" w:rsidP="00D6498B">
      <w:pPr>
        <w:pStyle w:val="ListParagraph"/>
        <w:ind w:left="0"/>
        <w:rPr>
          <w:lang w:val="es-ES_tradnl"/>
        </w:rPr>
      </w:pPr>
      <w:r>
        <w:rPr>
          <w:lang w:val="es-ES_tradnl"/>
        </w:rPr>
        <w:tab/>
        <w:t>Bono-CostaRica.do</w:t>
      </w:r>
    </w:p>
    <w:p w14:paraId="625D9DE5" w14:textId="77777777" w:rsidR="002F7E7A" w:rsidRDefault="002F7E7A" w:rsidP="00D6498B">
      <w:pPr>
        <w:pStyle w:val="ListParagraph"/>
        <w:ind w:left="0"/>
        <w:rPr>
          <w:lang w:val="es-ES_tradnl"/>
        </w:rPr>
      </w:pPr>
    </w:p>
    <w:p w14:paraId="3C7F5081" w14:textId="77777777" w:rsidR="0052516A" w:rsidRPr="00D6498B" w:rsidRDefault="0052516A" w:rsidP="00D6498B">
      <w:pPr>
        <w:pStyle w:val="ListParagraph"/>
        <w:ind w:left="0"/>
        <w:rPr>
          <w:lang w:val="es-ES_tradnl"/>
        </w:rPr>
      </w:pPr>
    </w:p>
    <w:sectPr w:rsidR="0052516A" w:rsidRPr="00D6498B" w:rsidSect="001B04D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A57"/>
    <w:multiLevelType w:val="hybridMultilevel"/>
    <w:tmpl w:val="96C21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57F"/>
    <w:multiLevelType w:val="hybridMultilevel"/>
    <w:tmpl w:val="830A9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1C20"/>
    <w:multiLevelType w:val="hybridMultilevel"/>
    <w:tmpl w:val="3EF6C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F19F0"/>
    <w:multiLevelType w:val="hybridMultilevel"/>
    <w:tmpl w:val="1A56D36A"/>
    <w:lvl w:ilvl="0" w:tplc="68002F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AE"/>
    <w:rsid w:val="00097DB9"/>
    <w:rsid w:val="001B04D5"/>
    <w:rsid w:val="002E63B0"/>
    <w:rsid w:val="002F7E7A"/>
    <w:rsid w:val="00330D3C"/>
    <w:rsid w:val="003F42D4"/>
    <w:rsid w:val="0052516A"/>
    <w:rsid w:val="005523AB"/>
    <w:rsid w:val="00735985"/>
    <w:rsid w:val="0076275D"/>
    <w:rsid w:val="00774C29"/>
    <w:rsid w:val="007F31B9"/>
    <w:rsid w:val="008A364D"/>
    <w:rsid w:val="009138F4"/>
    <w:rsid w:val="00B81BAE"/>
    <w:rsid w:val="00BE0C3E"/>
    <w:rsid w:val="00C06C56"/>
    <w:rsid w:val="00C84158"/>
    <w:rsid w:val="00CF74EE"/>
    <w:rsid w:val="00D55937"/>
    <w:rsid w:val="00D6498B"/>
    <w:rsid w:val="00DF35F8"/>
    <w:rsid w:val="00EB52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9B7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D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PlainText"/>
    <w:link w:val="FootnoteTextChar"/>
    <w:autoRedefine/>
    <w:rsid w:val="00774C29"/>
    <w:pPr>
      <w:ind w:left="288" w:hanging="288"/>
    </w:pPr>
    <w:rPr>
      <w:rFonts w:asciiTheme="minorHAnsi" w:hAnsiTheme="minorHAnsi"/>
      <w:sz w:val="20"/>
    </w:rPr>
  </w:style>
  <w:style w:type="character" w:customStyle="1" w:styleId="FootnoteTextChar">
    <w:name w:val="Footnote Text Char"/>
    <w:basedOn w:val="DefaultParagraphFont"/>
    <w:link w:val="FootnoteText"/>
    <w:rsid w:val="00774C29"/>
    <w:rPr>
      <w:sz w:val="20"/>
      <w:szCs w:val="21"/>
      <w:lang w:val="es-ES_tradn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C29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C29"/>
    <w:rPr>
      <w:rFonts w:ascii="Courier" w:hAnsi="Courier"/>
      <w:sz w:val="21"/>
      <w:szCs w:val="21"/>
      <w:lang w:val="es-ES_tradnl"/>
    </w:rPr>
  </w:style>
  <w:style w:type="paragraph" w:styleId="ListParagraph">
    <w:name w:val="List Paragraph"/>
    <w:basedOn w:val="Normal"/>
    <w:uiPriority w:val="34"/>
    <w:qFormat/>
    <w:rsid w:val="00B81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D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PlainText"/>
    <w:link w:val="FootnoteTextChar"/>
    <w:autoRedefine/>
    <w:rsid w:val="00774C29"/>
    <w:pPr>
      <w:ind w:left="288" w:hanging="288"/>
    </w:pPr>
    <w:rPr>
      <w:rFonts w:asciiTheme="minorHAnsi" w:hAnsiTheme="minorHAnsi"/>
      <w:sz w:val="20"/>
    </w:rPr>
  </w:style>
  <w:style w:type="character" w:customStyle="1" w:styleId="FootnoteTextChar">
    <w:name w:val="Footnote Text Char"/>
    <w:basedOn w:val="DefaultParagraphFont"/>
    <w:link w:val="FootnoteText"/>
    <w:rsid w:val="00774C29"/>
    <w:rPr>
      <w:sz w:val="20"/>
      <w:szCs w:val="21"/>
      <w:lang w:val="es-ES_tradn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C29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C29"/>
    <w:rPr>
      <w:rFonts w:ascii="Courier" w:hAnsi="Courier"/>
      <w:sz w:val="21"/>
      <w:szCs w:val="21"/>
      <w:lang w:val="es-ES_tradnl"/>
    </w:rPr>
  </w:style>
  <w:style w:type="paragraph" w:styleId="ListParagraph">
    <w:name w:val="List Paragraph"/>
    <w:basedOn w:val="Normal"/>
    <w:uiPriority w:val="34"/>
    <w:qFormat/>
    <w:rsid w:val="00B8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186</Words>
  <Characters>1062</Characters>
  <Application>Microsoft Macintosh Word</Application>
  <DocSecurity>0</DocSecurity>
  <Lines>8</Lines>
  <Paragraphs>2</Paragraphs>
  <ScaleCrop>false</ScaleCrop>
  <Company>UCR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Rosero</dc:creator>
  <cp:keywords/>
  <dc:description/>
  <cp:lastModifiedBy>Luis Rosero</cp:lastModifiedBy>
  <cp:revision>8</cp:revision>
  <dcterms:created xsi:type="dcterms:W3CDTF">2013-11-22T01:41:00Z</dcterms:created>
  <dcterms:modified xsi:type="dcterms:W3CDTF">2013-11-23T23:00:00Z</dcterms:modified>
</cp:coreProperties>
</file>